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9464" w:type="dxa"/>
        <w:tblLayout w:type="fixed"/>
        <w:tblLook w:val="04A0"/>
      </w:tblPr>
      <w:tblGrid>
        <w:gridCol w:w="1638"/>
        <w:gridCol w:w="7826"/>
      </w:tblGrid>
      <w:tr w:rsidR="00436FC2" w:rsidTr="00A72E58">
        <w:tc>
          <w:tcPr>
            <w:tcW w:w="1638" w:type="dxa"/>
          </w:tcPr>
          <w:p w:rsidR="00436FC2" w:rsidRPr="007F39B2" w:rsidRDefault="00E40C10" w:rsidP="00436FC2">
            <w:pPr>
              <w:rPr>
                <w:rFonts w:asciiTheme="majorHAnsi" w:hAnsiTheme="majorHAnsi"/>
                <w:strike/>
                <w:sz w:val="25"/>
                <w:szCs w:val="25"/>
                <w:lang w:eastAsia="ko-KR"/>
              </w:rPr>
            </w:pPr>
            <w:r w:rsidRPr="007F39B2">
              <w:rPr>
                <w:rFonts w:asciiTheme="majorHAnsi" w:hAnsiTheme="majorHAnsi"/>
                <w:strike/>
                <w:sz w:val="25"/>
                <w:szCs w:val="25"/>
                <w:lang w:eastAsia="ko-KR"/>
              </w:rPr>
              <w:t xml:space="preserve">Mattress </w:t>
            </w:r>
            <w:r w:rsidRPr="007F39B2">
              <w:rPr>
                <w:rFonts w:asciiTheme="majorHAnsi" w:hAnsiTheme="majorHAnsi"/>
                <w:strike/>
                <w:sz w:val="20"/>
                <w:szCs w:val="20"/>
                <w:lang w:eastAsia="ko-KR"/>
              </w:rPr>
              <w:t>$</w:t>
            </w:r>
            <w:r w:rsidRPr="007F39B2">
              <w:rPr>
                <w:rFonts w:asciiTheme="majorHAnsi" w:hAnsiTheme="majorHAnsi"/>
                <w:strike/>
                <w:sz w:val="25"/>
                <w:szCs w:val="25"/>
                <w:lang w:eastAsia="ko-KR"/>
              </w:rPr>
              <w:t>50 (full size) &amp; cover</w:t>
            </w:r>
          </w:p>
          <w:p w:rsidR="00E40C10" w:rsidRDefault="002969E6" w:rsidP="00436FC2">
            <w:pPr>
              <w:rPr>
                <w:rFonts w:asciiTheme="majorHAnsi" w:hAnsiTheme="majorHAnsi"/>
                <w:lang w:eastAsia="ko-KR"/>
              </w:rPr>
            </w:pPr>
            <w:r>
              <w:rPr>
                <w:rFonts w:asciiTheme="majorHAnsi" w:hAnsiTheme="majorHAnsi"/>
                <w:lang w:eastAsia="ko-KR"/>
              </w:rPr>
              <w:t>:</w:t>
            </w:r>
            <w:r w:rsidR="00E40C10" w:rsidRPr="00E40C10">
              <w:rPr>
                <w:rFonts w:asciiTheme="majorHAnsi" w:hAnsiTheme="majorHAnsi"/>
                <w:lang w:eastAsia="ko-KR"/>
              </w:rPr>
              <w:t>Bigger than twin</w:t>
            </w:r>
          </w:p>
          <w:p w:rsidR="00E40C10" w:rsidRDefault="00E40C10" w:rsidP="00436FC2">
            <w:pPr>
              <w:rPr>
                <w:rFonts w:asciiTheme="majorHAnsi" w:hAnsiTheme="majorHAnsi" w:hint="eastAsia"/>
                <w:lang w:eastAsia="ko-KR"/>
              </w:rPr>
            </w:pPr>
          </w:p>
          <w:p w:rsidR="007F39B2" w:rsidRPr="00E40C10" w:rsidRDefault="007F39B2" w:rsidP="00436FC2">
            <w:pPr>
              <w:rPr>
                <w:rFonts w:asciiTheme="majorHAnsi" w:hAnsiTheme="majorHAnsi"/>
                <w:lang w:eastAsia="ko-KR"/>
              </w:rPr>
            </w:pPr>
            <w:r>
              <w:rPr>
                <w:rFonts w:asciiTheme="majorHAnsi" w:hAnsiTheme="majorHAnsi" w:hint="eastAsia"/>
                <w:lang w:eastAsia="ko-KR"/>
              </w:rPr>
              <w:t>pending</w:t>
            </w:r>
          </w:p>
        </w:tc>
        <w:tc>
          <w:tcPr>
            <w:tcW w:w="7826" w:type="dxa"/>
          </w:tcPr>
          <w:p w:rsidR="00436FC2" w:rsidRDefault="00E40C10" w:rsidP="00436FC2">
            <w:pPr>
              <w:rPr>
                <w:noProof/>
                <w:sz w:val="20"/>
                <w:szCs w:val="20"/>
                <w:lang w:eastAsia="ko-KR"/>
              </w:rPr>
            </w:pPr>
            <w:r>
              <w:rPr>
                <w:rFonts w:asciiTheme="majorHAnsi" w:hAnsiTheme="majorHAnsi"/>
                <w:noProof/>
                <w:sz w:val="26"/>
                <w:szCs w:val="26"/>
                <w:lang w:eastAsia="ko-KR"/>
              </w:rPr>
              <w:drawing>
                <wp:inline distT="0" distB="0" distL="0" distR="0">
                  <wp:extent cx="3581400" cy="2006600"/>
                  <wp:effectExtent l="0" t="0" r="0" b="0"/>
                  <wp:docPr id="20" name="그림 20" descr="C:\Users\youngjoo\Pictures\벼룩-프린터다리미책장\2019\20190406_114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oungjoo\Pictures\벼룩-프린터다리미책장\2019\20190406_114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898" cy="200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FC2" w:rsidTr="00A72E58">
        <w:tc>
          <w:tcPr>
            <w:tcW w:w="1638" w:type="dxa"/>
          </w:tcPr>
          <w:p w:rsidR="0028115C" w:rsidRDefault="00436FC2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/>
                <w:sz w:val="26"/>
                <w:szCs w:val="26"/>
                <w:lang w:eastAsia="ko-KR"/>
              </w:rPr>
              <w:t>40</w:t>
            </w:r>
            <w:r w:rsidR="00A22614">
              <w:rPr>
                <w:rFonts w:asciiTheme="majorHAnsi" w:hAnsiTheme="majorHAnsi"/>
                <w:sz w:val="26"/>
                <w:szCs w:val="26"/>
                <w:lang w:eastAsia="ko-KR"/>
              </w:rPr>
              <w:t>’</w:t>
            </w:r>
            <w:r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 xml:space="preserve"> </w:t>
            </w:r>
            <w:r w:rsidR="0028115C"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 xml:space="preserve"> </w:t>
            </w:r>
          </w:p>
          <w:p w:rsidR="00436FC2" w:rsidRDefault="0028115C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>Samsung smart TV $ 130</w:t>
            </w:r>
          </w:p>
          <w:p w:rsidR="0028115C" w:rsidRDefault="0028115C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 xml:space="preserve">TV Stand </w:t>
            </w:r>
            <w:r w:rsidR="00AA6AC5">
              <w:rPr>
                <w:rFonts w:asciiTheme="majorHAnsi" w:hAnsiTheme="majorHAnsi"/>
                <w:sz w:val="26"/>
                <w:szCs w:val="26"/>
                <w:lang w:eastAsia="ko-KR"/>
              </w:rPr>
              <w:t xml:space="preserve">(sliding door) </w:t>
            </w:r>
            <w:r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>$ 30</w:t>
            </w:r>
          </w:p>
          <w:p w:rsidR="0028115C" w:rsidRDefault="0028115C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>=</w:t>
            </w:r>
          </w:p>
          <w:p w:rsidR="0028115C" w:rsidRDefault="0028115C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>together150</w:t>
            </w:r>
          </w:p>
        </w:tc>
        <w:tc>
          <w:tcPr>
            <w:tcW w:w="7826" w:type="dxa"/>
          </w:tcPr>
          <w:p w:rsidR="0028115C" w:rsidRDefault="00AE237D" w:rsidP="00436FC2">
            <w:pPr>
              <w:rPr>
                <w:noProof/>
                <w:sz w:val="20"/>
                <w:szCs w:val="20"/>
                <w:lang w:eastAsia="ko-KR"/>
              </w:rPr>
            </w:pPr>
            <w:r>
              <w:rPr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586516" cy="3436620"/>
                  <wp:effectExtent l="19050" t="0" r="4534" b="0"/>
                  <wp:docPr id="19" name="그림 1" descr="C:\Users\youngjoo\Pictures\벼룩-프린터다리미책장\0_가구_책장 책상 TV장\20180624_175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oungjoo\Pictures\벼룩-프린터다리미책장\0_가구_책장 책상 TV장\20180624_175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6516" cy="343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AC5" w:rsidTr="00A72E58">
        <w:tc>
          <w:tcPr>
            <w:tcW w:w="1638" w:type="dxa"/>
          </w:tcPr>
          <w:p w:rsidR="00AA6AC5" w:rsidRDefault="00AA6AC5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/>
                <w:sz w:val="26"/>
                <w:szCs w:val="26"/>
                <w:lang w:eastAsia="ko-KR"/>
              </w:rPr>
              <w:t>E</w:t>
            </w:r>
            <w:r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>nd table</w:t>
            </w:r>
          </w:p>
          <w:p w:rsidR="00AA6AC5" w:rsidRDefault="00AA6AC5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/>
                <w:sz w:val="26"/>
                <w:szCs w:val="26"/>
                <w:lang w:eastAsia="ko-KR"/>
              </w:rPr>
              <w:t>(white)</w:t>
            </w:r>
            <w:r w:rsidR="00F51AFF">
              <w:rPr>
                <w:rFonts w:asciiTheme="majorHAnsi" w:hAnsiTheme="majorHAnsi"/>
                <w:sz w:val="26"/>
                <w:szCs w:val="26"/>
                <w:lang w:eastAsia="ko-KR"/>
              </w:rPr>
              <w:t xml:space="preserve"> $10</w:t>
            </w:r>
          </w:p>
        </w:tc>
        <w:tc>
          <w:tcPr>
            <w:tcW w:w="7826" w:type="dxa"/>
          </w:tcPr>
          <w:p w:rsidR="00AA6AC5" w:rsidRDefault="00AA6AC5" w:rsidP="00436FC2">
            <w:pPr>
              <w:rPr>
                <w:noProof/>
                <w:sz w:val="20"/>
                <w:szCs w:val="20"/>
                <w:lang w:eastAsia="ko-KR"/>
              </w:rPr>
            </w:pPr>
            <w:r>
              <w:rPr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4826000" cy="2717800"/>
                  <wp:effectExtent l="0" t="0" r="0" b="0"/>
                  <wp:docPr id="18" name="그림 18" descr="C:\Users\youngjoo\Pictures\벼룩-프린터다리미책장\2019\20190405_220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youngjoo\Pictures\벼룩-프린터다리미책장\2019\20190405_220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0" cy="271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AC5" w:rsidTr="00A72E58">
        <w:tc>
          <w:tcPr>
            <w:tcW w:w="1638" w:type="dxa"/>
          </w:tcPr>
          <w:p w:rsidR="00AA6AC5" w:rsidRDefault="00AA6AC5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/>
                <w:sz w:val="26"/>
                <w:szCs w:val="26"/>
                <w:lang w:eastAsia="ko-KR"/>
              </w:rPr>
              <w:lastRenderedPageBreak/>
              <w:t>Christmas tree &amp; crafts</w:t>
            </w:r>
          </w:p>
          <w:p w:rsidR="00F51AFF" w:rsidRDefault="00F51AFF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/>
                <w:sz w:val="26"/>
                <w:szCs w:val="26"/>
                <w:lang w:eastAsia="ko-KR"/>
              </w:rPr>
              <w:t>$30</w:t>
            </w:r>
          </w:p>
        </w:tc>
        <w:tc>
          <w:tcPr>
            <w:tcW w:w="7826" w:type="dxa"/>
          </w:tcPr>
          <w:p w:rsidR="00AA6AC5" w:rsidRDefault="00AA6AC5" w:rsidP="00436FC2">
            <w:pPr>
              <w:rPr>
                <w:noProof/>
                <w:sz w:val="20"/>
                <w:szCs w:val="20"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528403" cy="3930650"/>
                  <wp:effectExtent l="0" t="0" r="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250" cy="39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ko-KR"/>
              </w:rPr>
              <w:drawing>
                <wp:inline distT="0" distB="0" distL="0" distR="0">
                  <wp:extent cx="2103889" cy="2044700"/>
                  <wp:effectExtent l="0" t="0" r="0" b="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086" cy="204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ko-KR"/>
              </w:rPr>
              <w:t xml:space="preserve"> </w:t>
            </w:r>
          </w:p>
        </w:tc>
      </w:tr>
      <w:tr w:rsidR="007F39B2" w:rsidTr="00A72E58">
        <w:tc>
          <w:tcPr>
            <w:tcW w:w="1638" w:type="dxa"/>
          </w:tcPr>
          <w:p w:rsidR="007F39B2" w:rsidRDefault="007F39B2" w:rsidP="00436FC2">
            <w:pPr>
              <w:rPr>
                <w:rFonts w:ascii="Helvetica" w:hAnsi="Helvetica" w:hint="eastAsia"/>
                <w:color w:val="000000"/>
                <w:spacing w:val="-7"/>
                <w:sz w:val="34"/>
                <w:szCs w:val="34"/>
                <w:lang w:eastAsia="ko-KR"/>
              </w:rPr>
            </w:pPr>
            <w:proofErr w:type="spellStart"/>
            <w:r>
              <w:rPr>
                <w:rFonts w:ascii="Helvetica" w:hAnsi="Helvetica"/>
                <w:color w:val="000000"/>
                <w:spacing w:val="-7"/>
                <w:sz w:val="34"/>
                <w:szCs w:val="34"/>
              </w:rPr>
              <w:t>UltraSlimline</w:t>
            </w:r>
            <w:proofErr w:type="spellEnd"/>
            <w:r>
              <w:rPr>
                <w:rFonts w:ascii="Helvetica" w:hAnsi="Helvetica"/>
                <w:color w:val="000000"/>
                <w:spacing w:val="-7"/>
                <w:sz w:val="34"/>
                <w:szCs w:val="34"/>
              </w:rPr>
              <w:t xml:space="preserve"> 40" Oscillating Tower 4-Speed Fan with Remote, Black by Seville Classics</w:t>
            </w:r>
          </w:p>
          <w:p w:rsidR="007F39B2" w:rsidRDefault="007F39B2" w:rsidP="00436FC2">
            <w:pPr>
              <w:rPr>
                <w:rFonts w:asciiTheme="majorHAnsi" w:hAnsiTheme="majorHAnsi" w:hint="eastAsia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>$30</w:t>
            </w:r>
          </w:p>
          <w:p w:rsidR="007F39B2" w:rsidRDefault="007F39B2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</w:p>
        </w:tc>
        <w:tc>
          <w:tcPr>
            <w:tcW w:w="7826" w:type="dxa"/>
          </w:tcPr>
          <w:p w:rsidR="007F39B2" w:rsidRDefault="007F39B2" w:rsidP="00436FC2">
            <w:pPr>
              <w:rPr>
                <w:rFonts w:hint="eastAsia"/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515400" cy="3550920"/>
                  <wp:effectExtent l="19050" t="0" r="0" b="0"/>
                  <wp:docPr id="2" name="그림 1" descr="C:\Users\youngjoo\Pictures\벼룩-프린터다리미책장\2019\20190405_151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oungjoo\Pictures\벼룩-프린터다리미책장\2019\20190405_151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00" cy="355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ko-KR"/>
              </w:rPr>
              <w:drawing>
                <wp:inline distT="0" distB="0" distL="0" distR="0">
                  <wp:extent cx="2245566" cy="3573780"/>
                  <wp:effectExtent l="19050" t="0" r="2334" b="0"/>
                  <wp:docPr id="6" name="그림 2" descr="C:\Users\youngjoo\Pictures\벼룩-프린터다리미책장\2019\20190405_15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oungjoo\Pictures\벼룩-프린터다리미책장\2019\20190405_15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566" cy="3573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39B2" w:rsidRDefault="007F39B2" w:rsidP="007F39B2">
            <w:pPr>
              <w:rPr>
                <w:noProof/>
                <w:lang w:eastAsia="ko-KR"/>
              </w:rPr>
            </w:pPr>
            <w:hyperlink r:id="rId13" w:history="1">
              <w:r>
                <w:rPr>
                  <w:rStyle w:val="aa"/>
                  <w:lang w:eastAsia="ko-KR"/>
                </w:rPr>
                <w:t>https://www.walmart.com/ip/UltraSlimline-40-Oscillating-Tower-4-Speed-Fan-with-Remote-Black-by-Seville-Classics/37342432?wmlspartner=wlpa&amp;selectedSellerId=1812&amp;adid=22222222227027137495&amp;wl0=&amp;wl1=g&amp;wl2=c&amp;wl3=43539187112&amp;wl4=aud-534311367960:pla-83260637072&amp;wl5=9014979&amp;wl6=&amp;wl7=&amp;wl8=&amp;wl9=pla&amp;wl10=102975322&amp;wl11=online&amp;wl12=37342432&amp;wl13=&amp;veh=sem&amp;gclid=CjwKCAjw7_rlBRBaEiwAc23rhlao1-</w:t>
              </w:r>
              <w:r>
                <w:rPr>
                  <w:rStyle w:val="aa"/>
                  <w:lang w:eastAsia="ko-KR"/>
                </w:rPr>
                <w:lastRenderedPageBreak/>
                <w:t>Ucft4ktIOZLcBAhwwSMqugUBpnTS3RDVt-LESfxk-X5g5k2hoCIucQAvD_BwE</w:t>
              </w:r>
            </w:hyperlink>
          </w:p>
        </w:tc>
      </w:tr>
      <w:tr w:rsidR="00A3286A" w:rsidTr="00A72E58">
        <w:tc>
          <w:tcPr>
            <w:tcW w:w="1638" w:type="dxa"/>
          </w:tcPr>
          <w:p w:rsidR="00A3286A" w:rsidRDefault="00A3286A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 w:hint="eastAsia"/>
                <w:sz w:val="26"/>
                <w:szCs w:val="26"/>
                <w:lang w:eastAsia="ko-KR"/>
              </w:rPr>
              <w:lastRenderedPageBreak/>
              <w:t>프린터</w:t>
            </w:r>
            <w:r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 xml:space="preserve"> </w:t>
            </w:r>
            <w:r w:rsidR="00F51AFF">
              <w:rPr>
                <w:rFonts w:asciiTheme="majorHAnsi" w:hAnsiTheme="majorHAnsi"/>
                <w:sz w:val="26"/>
                <w:szCs w:val="26"/>
                <w:lang w:eastAsia="ko-KR"/>
              </w:rPr>
              <w:t>$</w:t>
            </w:r>
            <w:r>
              <w:rPr>
                <w:rFonts w:asciiTheme="majorHAnsi" w:hAnsiTheme="majorHAnsi"/>
                <w:sz w:val="26"/>
                <w:szCs w:val="26"/>
                <w:lang w:eastAsia="ko-KR"/>
              </w:rPr>
              <w:t>25</w:t>
            </w:r>
          </w:p>
        </w:tc>
        <w:tc>
          <w:tcPr>
            <w:tcW w:w="7826" w:type="dxa"/>
          </w:tcPr>
          <w:p w:rsidR="00A3286A" w:rsidRDefault="00AA6AC5" w:rsidP="00436FC2">
            <w:pPr>
              <w:rPr>
                <w:noProof/>
                <w:sz w:val="20"/>
                <w:szCs w:val="20"/>
                <w:lang w:eastAsia="ko-KR"/>
              </w:rPr>
            </w:pPr>
            <w:r>
              <w:rPr>
                <w:noProof/>
                <w:sz w:val="20"/>
                <w:szCs w:val="20"/>
                <w:lang w:eastAsia="ko-KR"/>
              </w:rPr>
              <w:drawing>
                <wp:inline distT="0" distB="0" distL="0" distR="0">
                  <wp:extent cx="3524250" cy="1984709"/>
                  <wp:effectExtent l="0" t="0" r="0" b="0"/>
                  <wp:docPr id="14" name="그림 14" descr="C:\Users\youngjoo\Pictures\벼룩-프린터다리미책장\2019\20190406_112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oungjoo\Pictures\벼룩-프린터다리미책장\2019\20190406_112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212" cy="19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FC2" w:rsidTr="00A72E58">
        <w:tc>
          <w:tcPr>
            <w:tcW w:w="1638" w:type="dxa"/>
          </w:tcPr>
          <w:p w:rsidR="00436FC2" w:rsidRDefault="00436FC2" w:rsidP="00436FC2">
            <w:pPr>
              <w:rPr>
                <w:noProof/>
                <w:sz w:val="24"/>
                <w:szCs w:val="24"/>
                <w:lang w:eastAsia="ko-KR"/>
              </w:rPr>
            </w:pPr>
            <w:r>
              <w:rPr>
                <w:rFonts w:hint="eastAsia"/>
                <w:noProof/>
                <w:sz w:val="24"/>
                <w:szCs w:val="24"/>
                <w:lang w:eastAsia="ko-KR"/>
              </w:rPr>
              <w:t>가습기</w:t>
            </w:r>
          </w:p>
          <w:p w:rsidR="00436FC2" w:rsidRDefault="00436FC2" w:rsidP="00436FC2">
            <w:pPr>
              <w:rPr>
                <w:noProof/>
                <w:sz w:val="24"/>
                <w:szCs w:val="24"/>
                <w:lang w:eastAsia="ko-KR"/>
              </w:rPr>
            </w:pPr>
            <w:r>
              <w:rPr>
                <w:noProof/>
                <w:sz w:val="24"/>
                <w:szCs w:val="24"/>
                <w:lang w:eastAsia="ko-KR"/>
              </w:rPr>
              <w:t>$5</w:t>
            </w:r>
          </w:p>
        </w:tc>
        <w:tc>
          <w:tcPr>
            <w:tcW w:w="7826" w:type="dxa"/>
          </w:tcPr>
          <w:p w:rsidR="00436FC2" w:rsidRPr="00771D47" w:rsidRDefault="00436FC2" w:rsidP="00436FC2">
            <w:pPr>
              <w:rPr>
                <w:noProof/>
              </w:rPr>
            </w:pPr>
            <w:r w:rsidRPr="00771D47">
              <w:rPr>
                <w:noProof/>
                <w:lang w:eastAsia="ko-KR"/>
              </w:rPr>
              <w:drawing>
                <wp:inline distT="0" distB="0" distL="0" distR="0">
                  <wp:extent cx="4722672" cy="1912620"/>
                  <wp:effectExtent l="19050" t="0" r="1728" b="0"/>
                  <wp:docPr id="4" name="그림 4" descr="C:\Users\youngjoo\Pictures\벼룩-프린터다리미책장\2018\warm steam vapori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oungjoo\Pictures\벼룩-프린터다리미책장\2018\warm steam vapori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378" cy="192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7DF5" w:rsidTr="00A72E58">
        <w:tc>
          <w:tcPr>
            <w:tcW w:w="1638" w:type="dxa"/>
          </w:tcPr>
          <w:p w:rsidR="00597DF5" w:rsidRDefault="00597DF5" w:rsidP="00436FC2">
            <w:pPr>
              <w:rPr>
                <w:noProof/>
                <w:sz w:val="24"/>
                <w:szCs w:val="24"/>
                <w:lang w:eastAsia="ko-KR"/>
              </w:rPr>
            </w:pPr>
            <w:r>
              <w:rPr>
                <w:rFonts w:hint="eastAsia"/>
                <w:noProof/>
                <w:sz w:val="24"/>
                <w:szCs w:val="24"/>
                <w:lang w:eastAsia="ko-KR"/>
              </w:rPr>
              <w:t>다리미</w:t>
            </w:r>
            <w:r>
              <w:rPr>
                <w:rFonts w:hint="eastAsia"/>
                <w:noProof/>
                <w:sz w:val="24"/>
                <w:szCs w:val="24"/>
                <w:lang w:eastAsia="ko-KR"/>
              </w:rPr>
              <w:t xml:space="preserve"> </w:t>
            </w:r>
            <w:r>
              <w:rPr>
                <w:noProof/>
                <w:sz w:val="24"/>
                <w:szCs w:val="24"/>
                <w:lang w:eastAsia="ko-KR"/>
              </w:rPr>
              <w:t>$15</w:t>
            </w:r>
          </w:p>
        </w:tc>
        <w:tc>
          <w:tcPr>
            <w:tcW w:w="7826" w:type="dxa"/>
          </w:tcPr>
          <w:p w:rsidR="00597DF5" w:rsidRPr="00771D47" w:rsidRDefault="00597DF5" w:rsidP="00436FC2">
            <w:pPr>
              <w:rPr>
                <w:noProof/>
                <w:lang w:eastAsia="ko-KR"/>
              </w:rPr>
            </w:pPr>
          </w:p>
        </w:tc>
      </w:tr>
      <w:tr w:rsidR="00436FC2" w:rsidTr="00A72E58">
        <w:tc>
          <w:tcPr>
            <w:tcW w:w="1638" w:type="dxa"/>
          </w:tcPr>
          <w:p w:rsidR="00436FC2" w:rsidRDefault="00436FC2" w:rsidP="00436FC2">
            <w:pPr>
              <w:rPr>
                <w:noProof/>
                <w:sz w:val="24"/>
                <w:szCs w:val="24"/>
                <w:lang w:eastAsia="ko-KR"/>
              </w:rPr>
            </w:pPr>
            <w:r>
              <w:rPr>
                <w:noProof/>
                <w:sz w:val="24"/>
                <w:szCs w:val="24"/>
                <w:lang w:eastAsia="ko-KR"/>
              </w:rPr>
              <w:t>SEPHORA (France)</w:t>
            </w:r>
          </w:p>
          <w:p w:rsidR="00436FC2" w:rsidRDefault="00436FC2" w:rsidP="00436FC2">
            <w:pPr>
              <w:rPr>
                <w:noProof/>
                <w:sz w:val="24"/>
                <w:szCs w:val="24"/>
                <w:lang w:eastAsia="ko-KR"/>
              </w:rPr>
            </w:pPr>
            <w:r>
              <w:rPr>
                <w:rFonts w:hint="eastAsia"/>
                <w:noProof/>
                <w:sz w:val="24"/>
                <w:szCs w:val="24"/>
                <w:lang w:eastAsia="ko-KR"/>
              </w:rPr>
              <w:t>T</w:t>
            </w:r>
            <w:r>
              <w:rPr>
                <w:noProof/>
                <w:sz w:val="24"/>
                <w:szCs w:val="24"/>
                <w:lang w:eastAsia="ko-KR"/>
              </w:rPr>
              <w:t>itanium Curling iron 1’</w:t>
            </w:r>
          </w:p>
          <w:p w:rsidR="00436FC2" w:rsidRDefault="00436FC2" w:rsidP="00436FC2">
            <w:pPr>
              <w:rPr>
                <w:noProof/>
                <w:sz w:val="24"/>
                <w:szCs w:val="24"/>
                <w:lang w:eastAsia="ko-KR"/>
              </w:rPr>
            </w:pPr>
          </w:p>
          <w:p w:rsidR="00436FC2" w:rsidRDefault="00436FC2" w:rsidP="00436FC2">
            <w:pPr>
              <w:rPr>
                <w:noProof/>
                <w:sz w:val="24"/>
                <w:szCs w:val="24"/>
                <w:lang w:eastAsia="ko-KR"/>
              </w:rPr>
            </w:pPr>
            <w:r>
              <w:rPr>
                <w:noProof/>
                <w:sz w:val="24"/>
                <w:szCs w:val="24"/>
                <w:lang w:eastAsia="ko-KR"/>
              </w:rPr>
              <w:t>$</w:t>
            </w:r>
            <w:r w:rsidR="00FA6126">
              <w:rPr>
                <w:noProof/>
                <w:sz w:val="24"/>
                <w:szCs w:val="24"/>
                <w:lang w:eastAsia="ko-KR"/>
              </w:rPr>
              <w:t>4</w:t>
            </w:r>
            <w:r>
              <w:rPr>
                <w:noProof/>
                <w:sz w:val="24"/>
                <w:szCs w:val="24"/>
                <w:lang w:eastAsia="ko-KR"/>
              </w:rPr>
              <w:t>0</w:t>
            </w:r>
          </w:p>
        </w:tc>
        <w:tc>
          <w:tcPr>
            <w:tcW w:w="7826" w:type="dxa"/>
          </w:tcPr>
          <w:p w:rsidR="00436FC2" w:rsidRDefault="00436FC2" w:rsidP="00436FC2">
            <w:pPr>
              <w:rPr>
                <w:noProof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769793" cy="1881052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875" cy="188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ko-KR"/>
              </w:rPr>
              <w:drawing>
                <wp:inline distT="0" distB="0" distL="0" distR="0">
                  <wp:extent cx="2540726" cy="1167213"/>
                  <wp:effectExtent l="0" t="0" r="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777" cy="117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FC2" w:rsidTr="00E40C10">
        <w:trPr>
          <w:trHeight w:val="2924"/>
        </w:trPr>
        <w:tc>
          <w:tcPr>
            <w:tcW w:w="1638" w:type="dxa"/>
          </w:tcPr>
          <w:p w:rsidR="00436FC2" w:rsidRDefault="00436FC2" w:rsidP="00436FC2">
            <w:pPr>
              <w:rPr>
                <w:noProof/>
                <w:sz w:val="24"/>
                <w:szCs w:val="24"/>
                <w:lang w:eastAsia="ko-KR"/>
              </w:rPr>
            </w:pPr>
            <w:r w:rsidRPr="00014300">
              <w:rPr>
                <w:noProof/>
                <w:sz w:val="24"/>
                <w:szCs w:val="24"/>
                <w:lang w:eastAsia="ko-KR"/>
              </w:rPr>
              <w:lastRenderedPageBreak/>
              <w:t>Holmes personal heater $10</w:t>
            </w:r>
          </w:p>
          <w:p w:rsidR="00FA6126" w:rsidRPr="00014300" w:rsidRDefault="00FA6126" w:rsidP="00436FC2">
            <w:pPr>
              <w:rPr>
                <w:noProof/>
                <w:sz w:val="24"/>
                <w:szCs w:val="24"/>
                <w:lang w:eastAsia="ko-KR"/>
              </w:rPr>
            </w:pPr>
          </w:p>
          <w:p w:rsidR="00436FC2" w:rsidRPr="00014300" w:rsidRDefault="00436FC2" w:rsidP="00436FC2">
            <w:pPr>
              <w:rPr>
                <w:noProof/>
                <w:sz w:val="24"/>
                <w:szCs w:val="24"/>
                <w:lang w:eastAsia="ko-KR"/>
              </w:rPr>
            </w:pPr>
            <w:r w:rsidRPr="00014300">
              <w:rPr>
                <w:rFonts w:ascii="맑은 고딕" w:eastAsia="맑은 고딕" w:hAnsi="맑은 고딕" w:cs="맑은 고딕"/>
                <w:bCs/>
                <w:color w:val="221924"/>
                <w:sz w:val="24"/>
                <w:szCs w:val="24"/>
                <w:lang w:eastAsia="ko-KR"/>
              </w:rPr>
              <w:t xml:space="preserve">Salton </w:t>
            </w:r>
            <w:r w:rsidRPr="00014300">
              <w:rPr>
                <w:noProof/>
                <w:sz w:val="24"/>
                <w:szCs w:val="24"/>
                <w:lang w:eastAsia="ko-KR"/>
              </w:rPr>
              <w:t>Portable cooktop $10</w:t>
            </w:r>
          </w:p>
        </w:tc>
        <w:tc>
          <w:tcPr>
            <w:tcW w:w="7826" w:type="dxa"/>
          </w:tcPr>
          <w:p w:rsidR="00436FC2" w:rsidRDefault="00436FC2" w:rsidP="00436FC2">
            <w:pPr>
              <w:rPr>
                <w:noProof/>
              </w:rPr>
            </w:pPr>
            <w:r w:rsidRPr="00566115">
              <w:rPr>
                <w:noProof/>
                <w:lang w:eastAsia="ko-KR"/>
              </w:rPr>
              <w:drawing>
                <wp:inline distT="0" distB="0" distL="0" distR="0">
                  <wp:extent cx="2571953" cy="1713112"/>
                  <wp:effectExtent l="19050" t="0" r="0" b="0"/>
                  <wp:docPr id="22" name="그림 22" descr="C:\Users\youngjoo\Pictures\벼룩-프린터다리미책장\Holmes 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youngjoo\Pictures\벼룩-프린터다리미책장\Holmes 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04" cy="175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ko-KR"/>
              </w:rPr>
              <w:drawing>
                <wp:inline distT="0" distB="0" distL="0" distR="0">
                  <wp:extent cx="1954530" cy="1790027"/>
                  <wp:effectExtent l="19050" t="0" r="7620" b="0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061" cy="1826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FC2" w:rsidTr="00E40C10">
        <w:trPr>
          <w:trHeight w:val="2780"/>
        </w:trPr>
        <w:tc>
          <w:tcPr>
            <w:tcW w:w="1638" w:type="dxa"/>
          </w:tcPr>
          <w:p w:rsidR="00436FC2" w:rsidRPr="000175E1" w:rsidRDefault="00436FC2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 w:rsidRPr="000175E1">
              <w:rPr>
                <w:rFonts w:asciiTheme="majorHAnsi" w:hAnsiTheme="majorHAnsi"/>
                <w:sz w:val="26"/>
                <w:szCs w:val="26"/>
                <w:lang w:eastAsia="ko-KR"/>
              </w:rPr>
              <w:t>Electronic pot</w:t>
            </w:r>
          </w:p>
          <w:p w:rsidR="00436FC2" w:rsidRPr="002609D8" w:rsidRDefault="00436FC2" w:rsidP="00436FC2">
            <w:pPr>
              <w:rPr>
                <w:rFonts w:asciiTheme="majorHAnsi" w:hAnsiTheme="majorHAnsi"/>
                <w:lang w:eastAsia="ko-KR"/>
              </w:rPr>
            </w:pPr>
            <w:r w:rsidRPr="000175E1">
              <w:rPr>
                <w:rFonts w:asciiTheme="majorHAnsi" w:hAnsiTheme="majorHAnsi"/>
                <w:sz w:val="26"/>
                <w:szCs w:val="26"/>
                <w:lang w:eastAsia="ko-KR"/>
              </w:rPr>
              <w:t>$1</w:t>
            </w:r>
            <w:r>
              <w:rPr>
                <w:rFonts w:asciiTheme="majorHAnsi" w:hAnsiTheme="majorHAnsi"/>
                <w:sz w:val="26"/>
                <w:szCs w:val="26"/>
                <w:lang w:eastAsia="ko-KR"/>
              </w:rPr>
              <w:t>5</w:t>
            </w:r>
            <w:r w:rsidRPr="002609D8">
              <w:rPr>
                <w:rFonts w:asciiTheme="majorHAnsi" w:hAnsiTheme="majorHAnsi"/>
                <w:lang w:eastAsia="ko-KR"/>
              </w:rPr>
              <w:t>거의새</w:t>
            </w:r>
            <w:r w:rsidRPr="002609D8">
              <w:rPr>
                <w:rFonts w:asciiTheme="majorHAnsi" w:hAnsiTheme="majorHAnsi" w:hint="eastAsia"/>
                <w:lang w:eastAsia="ko-KR"/>
              </w:rPr>
              <w:t>거</w:t>
            </w:r>
          </w:p>
          <w:p w:rsidR="00436FC2" w:rsidRPr="000175E1" w:rsidRDefault="00436FC2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 w:hint="eastAsia"/>
                <w:lang w:eastAsia="ko-KR"/>
              </w:rPr>
              <w:t>코팅</w:t>
            </w:r>
            <w:r w:rsidR="00FA6126">
              <w:rPr>
                <w:rFonts w:asciiTheme="majorHAnsi" w:hAnsiTheme="majorHAnsi" w:hint="eastAsia"/>
                <w:lang w:eastAsia="ko-KR"/>
              </w:rPr>
              <w:t xml:space="preserve"> </w:t>
            </w:r>
            <w:r w:rsidR="00FA6126">
              <w:rPr>
                <w:rFonts w:asciiTheme="majorHAnsi" w:hAnsiTheme="majorHAnsi" w:hint="eastAsia"/>
                <w:lang w:eastAsia="ko-KR"/>
              </w:rPr>
              <w:t>하나도</w:t>
            </w:r>
            <w:r w:rsidR="00FA6126">
              <w:rPr>
                <w:rFonts w:asciiTheme="majorHAnsi" w:hAnsiTheme="majorHAnsi" w:hint="eastAsia"/>
                <w:lang w:eastAsia="ko-KR"/>
              </w:rPr>
              <w:t xml:space="preserve"> </w:t>
            </w:r>
            <w:r>
              <w:rPr>
                <w:rFonts w:asciiTheme="majorHAnsi" w:hAnsiTheme="majorHAnsi" w:hint="eastAsia"/>
                <w:lang w:eastAsia="ko-KR"/>
              </w:rPr>
              <w:t>안</w:t>
            </w:r>
            <w:r w:rsidR="00FA6126">
              <w:rPr>
                <w:rFonts w:asciiTheme="majorHAnsi" w:hAnsiTheme="majorHAnsi" w:hint="eastAsia"/>
                <w:lang w:eastAsia="ko-KR"/>
              </w:rPr>
              <w:t xml:space="preserve"> </w:t>
            </w:r>
            <w:r>
              <w:rPr>
                <w:rFonts w:asciiTheme="majorHAnsi" w:hAnsiTheme="majorHAnsi" w:hint="eastAsia"/>
                <w:lang w:eastAsia="ko-KR"/>
              </w:rPr>
              <w:t>벗겨짐</w:t>
            </w:r>
          </w:p>
        </w:tc>
        <w:tc>
          <w:tcPr>
            <w:tcW w:w="7826" w:type="dxa"/>
          </w:tcPr>
          <w:p w:rsidR="00436FC2" w:rsidRPr="00D83349" w:rsidRDefault="00436FC2" w:rsidP="00436FC2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2292824" cy="1673282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043" cy="168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ko-KR"/>
              </w:rPr>
              <w:drawing>
                <wp:inline distT="0" distB="0" distL="0" distR="0">
                  <wp:extent cx="2347415" cy="1665260"/>
                  <wp:effectExtent l="0" t="0" r="0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725" cy="166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FC2" w:rsidTr="00A72E58">
        <w:tc>
          <w:tcPr>
            <w:tcW w:w="1638" w:type="dxa"/>
          </w:tcPr>
          <w:p w:rsidR="00436FC2" w:rsidRPr="000175E1" w:rsidRDefault="00436FC2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 w:rsidRPr="000175E1">
              <w:rPr>
                <w:rFonts w:asciiTheme="majorHAnsi" w:hAnsiTheme="majorHAnsi"/>
                <w:sz w:val="26"/>
                <w:szCs w:val="26"/>
                <w:lang w:eastAsia="ko-KR"/>
              </w:rPr>
              <w:t>Ice cream</w:t>
            </w:r>
            <w:r w:rsidR="008F020B"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 xml:space="preserve"> bowl</w:t>
            </w:r>
            <w:r w:rsidRPr="000175E1">
              <w:rPr>
                <w:rFonts w:asciiTheme="majorHAnsi" w:hAnsiTheme="majorHAnsi"/>
                <w:sz w:val="26"/>
                <w:szCs w:val="26"/>
                <w:lang w:eastAsia="ko-KR"/>
              </w:rPr>
              <w:t xml:space="preserve"> &amp; salad bowl</w:t>
            </w:r>
          </w:p>
          <w:p w:rsidR="00436FC2" w:rsidRPr="000175E1" w:rsidRDefault="00436FC2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 w:rsidRPr="000175E1">
              <w:rPr>
                <w:rFonts w:asciiTheme="majorHAnsi" w:hAnsiTheme="majorHAnsi"/>
                <w:sz w:val="26"/>
                <w:szCs w:val="26"/>
                <w:lang w:eastAsia="ko-KR"/>
              </w:rPr>
              <w:t xml:space="preserve">for </w:t>
            </w:r>
            <w:r w:rsidR="00F51AFF" w:rsidRPr="000175E1">
              <w:rPr>
                <w:rFonts w:asciiTheme="majorHAnsi" w:hAnsiTheme="majorHAnsi"/>
                <w:sz w:val="26"/>
                <w:szCs w:val="26"/>
                <w:lang w:eastAsia="ko-KR"/>
              </w:rPr>
              <w:t>$</w:t>
            </w:r>
            <w:r w:rsidR="00F51AFF">
              <w:rPr>
                <w:rFonts w:asciiTheme="majorHAnsi" w:hAnsiTheme="majorHAnsi" w:hint="eastAsia"/>
                <w:sz w:val="26"/>
                <w:szCs w:val="26"/>
                <w:lang w:eastAsia="ko-KR"/>
              </w:rPr>
              <w:t>5</w:t>
            </w:r>
          </w:p>
          <w:p w:rsidR="00436FC2" w:rsidRPr="000175E1" w:rsidRDefault="00436FC2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</w:p>
        </w:tc>
        <w:tc>
          <w:tcPr>
            <w:tcW w:w="7826" w:type="dxa"/>
          </w:tcPr>
          <w:p w:rsidR="00436FC2" w:rsidRDefault="00436FC2" w:rsidP="00436FC2">
            <w:pPr>
              <w:rPr>
                <w:lang w:eastAsia="ko-KR"/>
              </w:rPr>
            </w:pPr>
            <w:r w:rsidRPr="00D85E88">
              <w:rPr>
                <w:noProof/>
                <w:lang w:eastAsia="ko-KR"/>
              </w:rPr>
              <w:drawing>
                <wp:inline distT="0" distB="0" distL="0" distR="0">
                  <wp:extent cx="2410252" cy="1807822"/>
                  <wp:effectExtent l="0" t="0" r="0" b="0"/>
                  <wp:docPr id="84" name="그림 2" descr="20180610_16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10_16212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160" cy="1811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eastAsia="ko-KR"/>
              </w:rPr>
              <w:t xml:space="preserve"> </w:t>
            </w:r>
          </w:p>
        </w:tc>
      </w:tr>
      <w:tr w:rsidR="00436FC2" w:rsidTr="00A72E58">
        <w:tc>
          <w:tcPr>
            <w:tcW w:w="1638" w:type="dxa"/>
          </w:tcPr>
          <w:p w:rsidR="00436FC2" w:rsidRPr="00577C4A" w:rsidRDefault="00436FC2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 w:rsidRPr="00577C4A">
              <w:rPr>
                <w:rFonts w:asciiTheme="majorHAnsi" w:hAnsiTheme="majorHAnsi"/>
                <w:sz w:val="26"/>
                <w:szCs w:val="26"/>
                <w:lang w:eastAsia="ko-KR"/>
              </w:rPr>
              <w:t>Rubbermaid1Galon/3.8L</w:t>
            </w:r>
          </w:p>
          <w:p w:rsidR="00436FC2" w:rsidRDefault="00436FC2" w:rsidP="00436FC2">
            <w:pPr>
              <w:rPr>
                <w:rFonts w:asciiTheme="majorHAnsi" w:hAnsiTheme="majorHAnsi"/>
                <w:sz w:val="20"/>
                <w:szCs w:val="20"/>
                <w:lang w:eastAsia="ko-KR"/>
              </w:rPr>
            </w:pPr>
            <w:proofErr w:type="spellStart"/>
            <w:r w:rsidRPr="008C1CEF"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>텍</w:t>
            </w:r>
            <w:proofErr w:type="spellEnd"/>
            <w:r w:rsidRPr="008C1CEF"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>,</w:t>
            </w:r>
            <w:r w:rsidRPr="008C1CEF">
              <w:rPr>
                <w:rFonts w:asciiTheme="majorHAnsi" w:hAnsiTheme="majorHAnsi"/>
                <w:sz w:val="20"/>
                <w:szCs w:val="20"/>
                <w:lang w:eastAsia="ko-KR"/>
              </w:rPr>
              <w:t xml:space="preserve"> </w:t>
            </w:r>
            <w:r w:rsidRPr="008C1CEF"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>비닐포장</w:t>
            </w:r>
            <w:r w:rsidRPr="008C1CEF"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 xml:space="preserve"> </w:t>
            </w:r>
            <w:proofErr w:type="spellStart"/>
            <w:r w:rsidRPr="008C1CEF"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>안뜯은</w:t>
            </w:r>
            <w:proofErr w:type="spellEnd"/>
            <w:r w:rsidRPr="008C1CEF"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 xml:space="preserve"> </w:t>
            </w:r>
            <w:r w:rsidRPr="008C1CEF"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>새</w:t>
            </w:r>
            <w:r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>것</w:t>
            </w:r>
          </w:p>
          <w:p w:rsidR="00436FC2" w:rsidRDefault="00436FC2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/>
                <w:sz w:val="26"/>
                <w:szCs w:val="26"/>
                <w:lang w:eastAsia="ko-KR"/>
              </w:rPr>
              <w:t xml:space="preserve">$2 </w:t>
            </w:r>
            <w:r>
              <w:rPr>
                <w:rFonts w:asciiTheme="majorHAnsi" w:hAnsiTheme="majorHAnsi"/>
                <w:sz w:val="20"/>
                <w:szCs w:val="20"/>
                <w:lang w:eastAsia="ko-KR"/>
              </w:rPr>
              <w:t>(</w:t>
            </w:r>
            <w:r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>구매가</w:t>
            </w:r>
            <w:r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  <w:lang w:eastAsia="ko-KR"/>
              </w:rPr>
              <w:t>$5)</w:t>
            </w:r>
          </w:p>
          <w:p w:rsidR="00E40C10" w:rsidRDefault="00436FC2" w:rsidP="00436FC2">
            <w:pPr>
              <w:rPr>
                <w:rFonts w:asciiTheme="majorHAnsi" w:hAnsiTheme="majorHAnsi"/>
                <w:sz w:val="20"/>
                <w:szCs w:val="20"/>
                <w:lang w:eastAsia="ko-KR"/>
              </w:rPr>
            </w:pPr>
            <w:r w:rsidRPr="008C1CEF">
              <w:rPr>
                <w:rFonts w:asciiTheme="majorHAnsi" w:hAnsiTheme="majorHAnsi"/>
                <w:sz w:val="20"/>
                <w:szCs w:val="20"/>
                <w:lang w:eastAsia="ko-KR"/>
              </w:rPr>
              <w:t xml:space="preserve">$5 </w:t>
            </w:r>
            <w:r w:rsidR="00E40C10">
              <w:rPr>
                <w:rFonts w:asciiTheme="majorHAnsi" w:hAnsiTheme="majorHAnsi"/>
                <w:sz w:val="20"/>
                <w:szCs w:val="20"/>
                <w:lang w:eastAsia="ko-KR"/>
              </w:rPr>
              <w:t>t</w:t>
            </w:r>
            <w:r>
              <w:rPr>
                <w:rFonts w:asciiTheme="majorHAnsi" w:hAnsiTheme="majorHAnsi"/>
                <w:sz w:val="20"/>
                <w:szCs w:val="20"/>
                <w:lang w:eastAsia="ko-KR"/>
              </w:rPr>
              <w:t>ag</w:t>
            </w:r>
          </w:p>
          <w:p w:rsidR="00436FC2" w:rsidRPr="008C1CEF" w:rsidRDefault="00436FC2" w:rsidP="00436FC2">
            <w:pPr>
              <w:rPr>
                <w:rFonts w:asciiTheme="majorHAnsi" w:hAnsiTheme="majorHAnsi"/>
                <w:sz w:val="20"/>
                <w:szCs w:val="20"/>
                <w:lang w:eastAsia="ko-KR"/>
              </w:rPr>
            </w:pPr>
            <w:r w:rsidRPr="008C1CEF">
              <w:rPr>
                <w:rFonts w:asciiTheme="majorHAnsi" w:hAnsiTheme="majorHAnsi" w:hint="eastAsia"/>
                <w:sz w:val="20"/>
                <w:szCs w:val="20"/>
                <w:lang w:eastAsia="ko-KR"/>
              </w:rPr>
              <w:t>붙어있어요</w:t>
            </w:r>
          </w:p>
        </w:tc>
        <w:tc>
          <w:tcPr>
            <w:tcW w:w="7826" w:type="dxa"/>
          </w:tcPr>
          <w:p w:rsidR="00436FC2" w:rsidRPr="008C1CEF" w:rsidRDefault="00436FC2" w:rsidP="00436FC2">
            <w:pPr>
              <w:rPr>
                <w:rFonts w:ascii="맑은 고딕" w:eastAsia="맑은 고딕" w:hAnsi="맑은 고딕" w:cs="맑은 고딕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ko-KR"/>
              </w:rPr>
              <w:t>품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C30072">
              <w:rPr>
                <w:noProof/>
                <w:lang w:eastAsia="ko-KR"/>
              </w:rPr>
              <w:drawing>
                <wp:inline distT="0" distB="0" distL="0" distR="0">
                  <wp:extent cx="1714500" cy="2506718"/>
                  <wp:effectExtent l="0" t="0" r="0" b="0"/>
                  <wp:docPr id="15" name="그림 15" descr="C:\Users\youngjoo\Pictures\벼룩-프린터다리미책장\2018\rubberma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youngjoo\Pictures\벼룩-프린터다리미책장\2018\rubberma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014" cy="252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        </w:t>
            </w:r>
          </w:p>
        </w:tc>
      </w:tr>
      <w:tr w:rsidR="00436FC2" w:rsidTr="00A72E58">
        <w:tc>
          <w:tcPr>
            <w:tcW w:w="1638" w:type="dxa"/>
          </w:tcPr>
          <w:p w:rsidR="00436FC2" w:rsidRDefault="00436FC2" w:rsidP="00436FC2">
            <w:pP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</w:pPr>
            <w: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  <w:lastRenderedPageBreak/>
              <w:t>Drainer,</w:t>
            </w:r>
          </w:p>
          <w:p w:rsidR="00436FC2" w:rsidRDefault="00436FC2" w:rsidP="00436FC2">
            <w:pP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</w:pPr>
            <w: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  <w:t>Steamer</w:t>
            </w:r>
          </w:p>
          <w:p w:rsidR="00436FC2" w:rsidRDefault="00436FC2" w:rsidP="00436FC2">
            <w:pP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</w:pPr>
            <w: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  <w:t>$1/ each</w:t>
            </w:r>
          </w:p>
          <w:p w:rsidR="00436FC2" w:rsidRDefault="00436FC2" w:rsidP="00436FC2">
            <w:pP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</w:pPr>
          </w:p>
          <w:p w:rsidR="00436FC2" w:rsidRDefault="00436FC2" w:rsidP="00436FC2">
            <w:pP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</w:pPr>
            <w: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  <w:t>Hanger</w:t>
            </w:r>
          </w:p>
          <w:p w:rsidR="00436FC2" w:rsidRDefault="00AE237D" w:rsidP="00436FC2">
            <w:pP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</w:pPr>
            <w: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  <w:t>$</w:t>
            </w:r>
            <w:r w:rsidR="00E40C10"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  <w:t>1</w:t>
            </w:r>
            <w:r w:rsidR="00436FC2"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  <w:t>/</w:t>
            </w:r>
            <w:r w:rsidR="00E40C10"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  <w:t>8</w:t>
            </w:r>
            <w:r w:rsidR="00436FC2"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  <w:t>pcs</w:t>
            </w:r>
          </w:p>
          <w:p w:rsidR="00436FC2" w:rsidRPr="00AE237D" w:rsidRDefault="00436FC2" w:rsidP="00824C19">
            <w:pPr>
              <w:rPr>
                <w:rFonts w:asciiTheme="majorHAnsi" w:eastAsia="바탕" w:hAnsiTheme="majorHAnsi" w:cs="바탕"/>
                <w:color w:val="000000"/>
                <w:sz w:val="26"/>
                <w:szCs w:val="26"/>
                <w:shd w:val="clear" w:color="auto" w:fill="FFFFFF"/>
                <w:lang w:eastAsia="ko-KR"/>
              </w:rPr>
            </w:pPr>
          </w:p>
        </w:tc>
        <w:tc>
          <w:tcPr>
            <w:tcW w:w="7826" w:type="dxa"/>
          </w:tcPr>
          <w:p w:rsidR="00436FC2" w:rsidRPr="0055198B" w:rsidRDefault="00436FC2" w:rsidP="00436FC2">
            <w:pPr>
              <w:rPr>
                <w:noProof/>
              </w:rPr>
            </w:pPr>
            <w:r w:rsidRPr="0055198B">
              <w:rPr>
                <w:noProof/>
                <w:lang w:eastAsia="ko-KR"/>
              </w:rPr>
              <w:drawing>
                <wp:inline distT="0" distB="0" distL="0" distR="0">
                  <wp:extent cx="2202180" cy="1501140"/>
                  <wp:effectExtent l="0" t="0" r="0" b="0"/>
                  <wp:docPr id="12" name="그림 12" descr="C:\Users\youngjoo\Pictures\벼룩-프린터다리미책장\2018\물빠짐그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youngjoo\Pictures\벼룩-프린터다리미책장\2018\물빠짐그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5198B">
              <w:rPr>
                <w:noProof/>
                <w:lang w:eastAsia="ko-KR"/>
              </w:rPr>
              <w:drawing>
                <wp:inline distT="0" distB="0" distL="0" distR="0">
                  <wp:extent cx="2159369" cy="1454575"/>
                  <wp:effectExtent l="0" t="0" r="0" b="0"/>
                  <wp:docPr id="13" name="그림 13" descr="C:\Users\youngjoo\Pictures\벼룩-프린터다리미책장\2018\삼발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youngjoo\Pictures\벼룩-프린터다리미책장\2018\삼발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226" cy="145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620219">
              <w:rPr>
                <w:noProof/>
                <w:lang w:eastAsia="ko-KR"/>
              </w:rPr>
              <w:drawing>
                <wp:inline distT="0" distB="0" distL="0" distR="0">
                  <wp:extent cx="2168434" cy="1453271"/>
                  <wp:effectExtent l="0" t="0" r="0" b="0"/>
                  <wp:docPr id="8" name="그림 8" descr="C:\Users\youngjoo\Pictures\벼룩-프린터다리미책장\20180706_01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youngjoo\Pictures\벼룩-프린터다리미책장\20180706_01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447" cy="1457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ko-KR"/>
              </w:rPr>
              <w:drawing>
                <wp:inline distT="0" distB="0" distL="0" distR="0">
                  <wp:extent cx="1844040" cy="1505000"/>
                  <wp:effectExtent l="19050" t="0" r="381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625" cy="151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FC2" w:rsidTr="00A72E58">
        <w:tc>
          <w:tcPr>
            <w:tcW w:w="1638" w:type="dxa"/>
          </w:tcPr>
          <w:p w:rsidR="00436FC2" w:rsidRPr="00FA6126" w:rsidRDefault="00436FC2" w:rsidP="00436FC2">
            <w:pPr>
              <w:rPr>
                <w:rFonts w:asciiTheme="majorHAnsi" w:hAnsiTheme="majorHAnsi"/>
                <w:strike/>
                <w:sz w:val="26"/>
                <w:szCs w:val="26"/>
                <w:lang w:eastAsia="ko-KR"/>
              </w:rPr>
            </w:pPr>
            <w:r w:rsidRPr="00FA6126">
              <w:rPr>
                <w:rFonts w:asciiTheme="majorHAnsi" w:hAnsiTheme="majorHAnsi" w:hint="eastAsia"/>
                <w:strike/>
                <w:sz w:val="26"/>
                <w:szCs w:val="26"/>
                <w:lang w:eastAsia="ko-KR"/>
              </w:rPr>
              <w:t>분리가능</w:t>
            </w:r>
            <w:r w:rsidRPr="00FA6126">
              <w:rPr>
                <w:rFonts w:asciiTheme="majorHAnsi" w:hAnsiTheme="majorHAnsi" w:hint="eastAsia"/>
                <w:strike/>
                <w:sz w:val="26"/>
                <w:szCs w:val="26"/>
                <w:lang w:eastAsia="ko-KR"/>
              </w:rPr>
              <w:t xml:space="preserve"> </w:t>
            </w:r>
            <w:proofErr w:type="spellStart"/>
            <w:r w:rsidRPr="00FA6126">
              <w:rPr>
                <w:rFonts w:asciiTheme="majorHAnsi" w:hAnsiTheme="majorHAnsi" w:hint="eastAsia"/>
                <w:strike/>
                <w:sz w:val="26"/>
                <w:szCs w:val="26"/>
                <w:lang w:eastAsia="ko-KR"/>
              </w:rPr>
              <w:t>거실등</w:t>
            </w:r>
            <w:proofErr w:type="spellEnd"/>
          </w:p>
          <w:p w:rsidR="00436FC2" w:rsidRPr="00FA6126" w:rsidRDefault="00436FC2" w:rsidP="00436FC2">
            <w:pPr>
              <w:rPr>
                <w:rFonts w:asciiTheme="majorHAnsi" w:hAnsiTheme="majorHAnsi"/>
                <w:strike/>
                <w:sz w:val="24"/>
                <w:szCs w:val="24"/>
                <w:lang w:eastAsia="ko-KR"/>
              </w:rPr>
            </w:pPr>
            <w:r w:rsidRPr="00FA6126">
              <w:rPr>
                <w:rFonts w:asciiTheme="majorHAnsi" w:hAnsiTheme="majorHAnsi"/>
                <w:strike/>
                <w:sz w:val="24"/>
                <w:szCs w:val="24"/>
                <w:lang w:eastAsia="ko-KR"/>
              </w:rPr>
              <w:t>(3</w:t>
            </w:r>
            <w:r w:rsidRPr="00FA6126">
              <w:rPr>
                <w:rFonts w:asciiTheme="majorHAnsi" w:hAnsiTheme="majorHAnsi" w:hint="eastAsia"/>
                <w:strike/>
                <w:sz w:val="24"/>
                <w:szCs w:val="24"/>
                <w:lang w:eastAsia="ko-KR"/>
              </w:rPr>
              <w:t>단계</w:t>
            </w:r>
            <w:r w:rsidRPr="00FA6126">
              <w:rPr>
                <w:rFonts w:asciiTheme="majorHAnsi" w:hAnsiTheme="majorHAnsi" w:hint="eastAsia"/>
                <w:strike/>
                <w:sz w:val="24"/>
                <w:szCs w:val="24"/>
                <w:lang w:eastAsia="ko-KR"/>
              </w:rPr>
              <w:t xml:space="preserve"> </w:t>
            </w:r>
            <w:r w:rsidRPr="00FA6126">
              <w:rPr>
                <w:rFonts w:asciiTheme="majorHAnsi" w:hAnsiTheme="majorHAnsi" w:hint="eastAsia"/>
                <w:strike/>
                <w:sz w:val="24"/>
                <w:szCs w:val="24"/>
                <w:lang w:eastAsia="ko-KR"/>
              </w:rPr>
              <w:t>밝기조절</w:t>
            </w:r>
            <w:r w:rsidRPr="00FA6126">
              <w:rPr>
                <w:rFonts w:asciiTheme="majorHAnsi" w:hAnsiTheme="majorHAnsi" w:hint="eastAsia"/>
                <w:strike/>
                <w:sz w:val="24"/>
                <w:szCs w:val="24"/>
                <w:lang w:eastAsia="ko-KR"/>
              </w:rPr>
              <w:t>/</w:t>
            </w:r>
          </w:p>
          <w:p w:rsidR="00436FC2" w:rsidRPr="006F79FA" w:rsidRDefault="00436FC2" w:rsidP="00436FC2">
            <w:pPr>
              <w:rPr>
                <w:rFonts w:asciiTheme="majorHAnsi" w:hAnsiTheme="majorHAnsi"/>
                <w:sz w:val="24"/>
                <w:szCs w:val="24"/>
                <w:lang w:eastAsia="ko-KR"/>
              </w:rPr>
            </w:pPr>
            <w:r w:rsidRPr="00FA6126">
              <w:rPr>
                <w:rFonts w:asciiTheme="majorHAnsi" w:hAnsiTheme="majorHAnsi" w:hint="eastAsia"/>
                <w:strike/>
                <w:sz w:val="24"/>
                <w:szCs w:val="24"/>
                <w:lang w:eastAsia="ko-KR"/>
              </w:rPr>
              <w:t>전구</w:t>
            </w:r>
            <w:r w:rsidRPr="00FA6126">
              <w:rPr>
                <w:rFonts w:asciiTheme="majorHAnsi" w:hAnsiTheme="majorHAnsi"/>
                <w:strike/>
                <w:sz w:val="24"/>
                <w:szCs w:val="24"/>
                <w:lang w:eastAsia="ko-KR"/>
              </w:rPr>
              <w:t xml:space="preserve"> </w:t>
            </w:r>
            <w:r w:rsidRPr="00FA6126">
              <w:rPr>
                <w:rFonts w:asciiTheme="majorHAnsi" w:hAnsiTheme="majorHAnsi" w:hint="eastAsia"/>
                <w:strike/>
                <w:sz w:val="24"/>
                <w:szCs w:val="24"/>
                <w:lang w:eastAsia="ko-KR"/>
              </w:rPr>
              <w:t>있음</w:t>
            </w:r>
            <w:r w:rsidRPr="00FA6126">
              <w:rPr>
                <w:rFonts w:asciiTheme="majorHAnsi" w:hAnsiTheme="majorHAnsi" w:hint="eastAsia"/>
                <w:strike/>
                <w:sz w:val="24"/>
                <w:szCs w:val="24"/>
                <w:lang w:eastAsia="ko-KR"/>
              </w:rPr>
              <w:t>)</w:t>
            </w:r>
            <w:r w:rsidRPr="00FA6126">
              <w:rPr>
                <w:rFonts w:asciiTheme="majorHAnsi" w:hAnsiTheme="majorHAnsi" w:hint="eastAsia"/>
                <w:strike/>
                <w:sz w:val="26"/>
                <w:szCs w:val="26"/>
                <w:lang w:eastAsia="ko-KR"/>
              </w:rPr>
              <w:t xml:space="preserve"> </w:t>
            </w:r>
            <w:r w:rsidRPr="00FA6126">
              <w:rPr>
                <w:rFonts w:asciiTheme="majorHAnsi" w:hAnsiTheme="majorHAnsi"/>
                <w:strike/>
                <w:sz w:val="26"/>
                <w:szCs w:val="26"/>
                <w:lang w:eastAsia="ko-KR"/>
              </w:rPr>
              <w:t>$</w:t>
            </w:r>
            <w:r w:rsidR="00A22614" w:rsidRPr="00FA6126">
              <w:rPr>
                <w:rFonts w:asciiTheme="majorHAnsi" w:hAnsiTheme="majorHAnsi"/>
                <w:strike/>
                <w:sz w:val="26"/>
                <w:szCs w:val="26"/>
                <w:lang w:eastAsia="ko-KR"/>
              </w:rPr>
              <w:t>10</w:t>
            </w:r>
          </w:p>
        </w:tc>
        <w:tc>
          <w:tcPr>
            <w:tcW w:w="7826" w:type="dxa"/>
          </w:tcPr>
          <w:p w:rsidR="00436FC2" w:rsidRDefault="00436FC2" w:rsidP="00436FC2">
            <w:pPr>
              <w:rPr>
                <w:noProof/>
                <w:lang w:eastAsia="ko-KR"/>
              </w:rPr>
            </w:pPr>
            <w:r>
              <w:rPr>
                <w:noProof/>
                <w:lang w:eastAsia="ko-KR"/>
              </w:rPr>
              <w:t xml:space="preserve"> </w:t>
            </w:r>
            <w:r>
              <w:rPr>
                <w:noProof/>
                <w:lang w:eastAsia="ko-KR"/>
              </w:rPr>
              <w:drawing>
                <wp:inline distT="0" distB="0" distL="0" distR="0">
                  <wp:extent cx="2158372" cy="3252651"/>
                  <wp:effectExtent l="0" t="0" r="0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47" cy="326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FC2" w:rsidTr="00A72E58">
        <w:tc>
          <w:tcPr>
            <w:tcW w:w="1638" w:type="dxa"/>
          </w:tcPr>
          <w:p w:rsidR="00436FC2" w:rsidRDefault="00CE1A45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  <w:r>
              <w:rPr>
                <w:rFonts w:asciiTheme="majorHAnsi" w:hAnsiTheme="majorHAnsi"/>
                <w:sz w:val="26"/>
                <w:szCs w:val="26"/>
                <w:lang w:eastAsia="ko-KR"/>
              </w:rPr>
              <w:t>Food container</w:t>
            </w:r>
            <w:bookmarkStart w:id="0" w:name="_GoBack"/>
            <w:bookmarkEnd w:id="0"/>
          </w:p>
        </w:tc>
        <w:tc>
          <w:tcPr>
            <w:tcW w:w="7826" w:type="dxa"/>
          </w:tcPr>
          <w:p w:rsidR="00436FC2" w:rsidRDefault="00436FC2" w:rsidP="00436FC2">
            <w:pPr>
              <w:rPr>
                <w:noProof/>
              </w:rPr>
            </w:pPr>
          </w:p>
        </w:tc>
      </w:tr>
      <w:tr w:rsidR="00436FC2" w:rsidTr="00A72E58">
        <w:tc>
          <w:tcPr>
            <w:tcW w:w="1638" w:type="dxa"/>
          </w:tcPr>
          <w:p w:rsidR="00436FC2" w:rsidRDefault="00436FC2" w:rsidP="00436FC2">
            <w:pPr>
              <w:rPr>
                <w:rFonts w:asciiTheme="majorHAnsi" w:hAnsiTheme="majorHAnsi"/>
                <w:sz w:val="26"/>
                <w:szCs w:val="26"/>
                <w:lang w:eastAsia="ko-KR"/>
              </w:rPr>
            </w:pPr>
          </w:p>
        </w:tc>
        <w:tc>
          <w:tcPr>
            <w:tcW w:w="7826" w:type="dxa"/>
          </w:tcPr>
          <w:p w:rsidR="00436FC2" w:rsidRDefault="00436FC2" w:rsidP="00436FC2">
            <w:pPr>
              <w:rPr>
                <w:noProof/>
              </w:rPr>
            </w:pPr>
          </w:p>
        </w:tc>
      </w:tr>
    </w:tbl>
    <w:p w:rsidR="00404719" w:rsidRDefault="00404719">
      <w:pPr>
        <w:rPr>
          <w:lang w:eastAsia="ko-KR"/>
        </w:rPr>
      </w:pPr>
    </w:p>
    <w:sectPr w:rsidR="00404719" w:rsidSect="00ED41B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6FCD" w:rsidRDefault="008D6FCD" w:rsidP="00D85E88">
      <w:pPr>
        <w:spacing w:line="240" w:lineRule="auto"/>
      </w:pPr>
      <w:r>
        <w:separator/>
      </w:r>
    </w:p>
  </w:endnote>
  <w:endnote w:type="continuationSeparator" w:id="0">
    <w:p w:rsidR="008D6FCD" w:rsidRDefault="008D6FCD" w:rsidP="00D85E8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6FCD" w:rsidRDefault="008D6FCD" w:rsidP="00D85E88">
      <w:pPr>
        <w:spacing w:line="240" w:lineRule="auto"/>
      </w:pPr>
      <w:r>
        <w:separator/>
      </w:r>
    </w:p>
  </w:footnote>
  <w:footnote w:type="continuationSeparator" w:id="0">
    <w:p w:rsidR="008D6FCD" w:rsidRDefault="008D6FCD" w:rsidP="00D85E8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__Grammarly_42____i" w:val="H4sIAAAAAAAEAKtWckksSQxILCpxzi/NK1GyMqwFAAEhoTITAAAA"/>
    <w:docVar w:name="__Grammarly_42___1" w:val="H4sIAAAAAAAEAKtWcslP9kxRslIyNDY0Nze0MDU3MjGxNDCyMDFS0lEKTi0uzszPAykwMqwFADuU7BAtAAAA"/>
  </w:docVars>
  <w:rsids>
    <w:rsidRoot w:val="00D27AB4"/>
    <w:rsid w:val="000013D7"/>
    <w:rsid w:val="0000666E"/>
    <w:rsid w:val="00014300"/>
    <w:rsid w:val="00016044"/>
    <w:rsid w:val="000175E1"/>
    <w:rsid w:val="0004507C"/>
    <w:rsid w:val="000556B8"/>
    <w:rsid w:val="000C555E"/>
    <w:rsid w:val="000D0BF8"/>
    <w:rsid w:val="000D4BCB"/>
    <w:rsid w:val="0010042B"/>
    <w:rsid w:val="00111DC1"/>
    <w:rsid w:val="00124CCB"/>
    <w:rsid w:val="001431C8"/>
    <w:rsid w:val="0017147B"/>
    <w:rsid w:val="001725CA"/>
    <w:rsid w:val="00181376"/>
    <w:rsid w:val="00191542"/>
    <w:rsid w:val="001960B1"/>
    <w:rsid w:val="00196440"/>
    <w:rsid w:val="001A20E2"/>
    <w:rsid w:val="001B0DE2"/>
    <w:rsid w:val="001B4A1B"/>
    <w:rsid w:val="001C5169"/>
    <w:rsid w:val="001D0A5B"/>
    <w:rsid w:val="001D4016"/>
    <w:rsid w:val="001D7B2E"/>
    <w:rsid w:val="001E6A6A"/>
    <w:rsid w:val="00207B3D"/>
    <w:rsid w:val="0021553B"/>
    <w:rsid w:val="00234449"/>
    <w:rsid w:val="00241EBB"/>
    <w:rsid w:val="002609D8"/>
    <w:rsid w:val="002724A3"/>
    <w:rsid w:val="00272564"/>
    <w:rsid w:val="0028115C"/>
    <w:rsid w:val="00291813"/>
    <w:rsid w:val="002969E6"/>
    <w:rsid w:val="002A2F8D"/>
    <w:rsid w:val="002A52E7"/>
    <w:rsid w:val="002A6C96"/>
    <w:rsid w:val="002B44B5"/>
    <w:rsid w:val="002C401B"/>
    <w:rsid w:val="00310BD4"/>
    <w:rsid w:val="00323C5A"/>
    <w:rsid w:val="003326DB"/>
    <w:rsid w:val="0034330C"/>
    <w:rsid w:val="00345527"/>
    <w:rsid w:val="0035158B"/>
    <w:rsid w:val="00360198"/>
    <w:rsid w:val="00360D26"/>
    <w:rsid w:val="00362866"/>
    <w:rsid w:val="00384ECB"/>
    <w:rsid w:val="00391405"/>
    <w:rsid w:val="003A34D5"/>
    <w:rsid w:val="003A556D"/>
    <w:rsid w:val="003C5621"/>
    <w:rsid w:val="003D05D1"/>
    <w:rsid w:val="003E537E"/>
    <w:rsid w:val="00403DEE"/>
    <w:rsid w:val="00404719"/>
    <w:rsid w:val="00412149"/>
    <w:rsid w:val="00414BFF"/>
    <w:rsid w:val="0043127D"/>
    <w:rsid w:val="00436FC2"/>
    <w:rsid w:val="00462174"/>
    <w:rsid w:val="0046628B"/>
    <w:rsid w:val="004C5981"/>
    <w:rsid w:val="004C6E11"/>
    <w:rsid w:val="004D550C"/>
    <w:rsid w:val="004F4064"/>
    <w:rsid w:val="005456C0"/>
    <w:rsid w:val="0055198B"/>
    <w:rsid w:val="00566115"/>
    <w:rsid w:val="00567CCC"/>
    <w:rsid w:val="0057488A"/>
    <w:rsid w:val="00577C4A"/>
    <w:rsid w:val="0058627C"/>
    <w:rsid w:val="00591AB1"/>
    <w:rsid w:val="00597DF5"/>
    <w:rsid w:val="005A22DE"/>
    <w:rsid w:val="005B0B9E"/>
    <w:rsid w:val="005B5AD5"/>
    <w:rsid w:val="005C5878"/>
    <w:rsid w:val="005D1F42"/>
    <w:rsid w:val="005E0ABB"/>
    <w:rsid w:val="005F42D8"/>
    <w:rsid w:val="005F455D"/>
    <w:rsid w:val="00605DF3"/>
    <w:rsid w:val="00612D0F"/>
    <w:rsid w:val="00620219"/>
    <w:rsid w:val="00641279"/>
    <w:rsid w:val="006444BD"/>
    <w:rsid w:val="0064564C"/>
    <w:rsid w:val="00674F07"/>
    <w:rsid w:val="00683606"/>
    <w:rsid w:val="00684CBB"/>
    <w:rsid w:val="006934E4"/>
    <w:rsid w:val="006A40CC"/>
    <w:rsid w:val="006E31C5"/>
    <w:rsid w:val="006E5370"/>
    <w:rsid w:val="006F1E78"/>
    <w:rsid w:val="006F79FA"/>
    <w:rsid w:val="007133AF"/>
    <w:rsid w:val="0074150C"/>
    <w:rsid w:val="007443B8"/>
    <w:rsid w:val="00745579"/>
    <w:rsid w:val="00767854"/>
    <w:rsid w:val="00771D47"/>
    <w:rsid w:val="00787EF5"/>
    <w:rsid w:val="007910F5"/>
    <w:rsid w:val="0079412D"/>
    <w:rsid w:val="007B2CD5"/>
    <w:rsid w:val="007C1D42"/>
    <w:rsid w:val="007C3D93"/>
    <w:rsid w:val="007D4CBD"/>
    <w:rsid w:val="007E0398"/>
    <w:rsid w:val="007E14B0"/>
    <w:rsid w:val="007E14E5"/>
    <w:rsid w:val="007E23BD"/>
    <w:rsid w:val="007E616F"/>
    <w:rsid w:val="007F2989"/>
    <w:rsid w:val="007F39B2"/>
    <w:rsid w:val="007F4958"/>
    <w:rsid w:val="00800595"/>
    <w:rsid w:val="008025D8"/>
    <w:rsid w:val="00824C19"/>
    <w:rsid w:val="00845CC1"/>
    <w:rsid w:val="008477A3"/>
    <w:rsid w:val="00872203"/>
    <w:rsid w:val="00881D75"/>
    <w:rsid w:val="008A1A3C"/>
    <w:rsid w:val="008B4C2F"/>
    <w:rsid w:val="008C1CEF"/>
    <w:rsid w:val="008C784B"/>
    <w:rsid w:val="008D3DC7"/>
    <w:rsid w:val="008D6FCD"/>
    <w:rsid w:val="008E1F69"/>
    <w:rsid w:val="008E4E4A"/>
    <w:rsid w:val="008E6AE5"/>
    <w:rsid w:val="008F020B"/>
    <w:rsid w:val="009014EC"/>
    <w:rsid w:val="00906B48"/>
    <w:rsid w:val="00912D27"/>
    <w:rsid w:val="00940FF1"/>
    <w:rsid w:val="0095738F"/>
    <w:rsid w:val="00963F2B"/>
    <w:rsid w:val="00970CF2"/>
    <w:rsid w:val="009714CC"/>
    <w:rsid w:val="009771D9"/>
    <w:rsid w:val="00995ABC"/>
    <w:rsid w:val="009E6852"/>
    <w:rsid w:val="00A11AD1"/>
    <w:rsid w:val="00A134A8"/>
    <w:rsid w:val="00A177F9"/>
    <w:rsid w:val="00A22614"/>
    <w:rsid w:val="00A25D05"/>
    <w:rsid w:val="00A3286A"/>
    <w:rsid w:val="00A37FBA"/>
    <w:rsid w:val="00A41A19"/>
    <w:rsid w:val="00A7020B"/>
    <w:rsid w:val="00A72E58"/>
    <w:rsid w:val="00A813C8"/>
    <w:rsid w:val="00AA6AC5"/>
    <w:rsid w:val="00AB23D4"/>
    <w:rsid w:val="00AD41F8"/>
    <w:rsid w:val="00AE237D"/>
    <w:rsid w:val="00AE6230"/>
    <w:rsid w:val="00B130B4"/>
    <w:rsid w:val="00B21A00"/>
    <w:rsid w:val="00B526AC"/>
    <w:rsid w:val="00B70FFC"/>
    <w:rsid w:val="00B81DCF"/>
    <w:rsid w:val="00B86299"/>
    <w:rsid w:val="00BA0E6B"/>
    <w:rsid w:val="00BA6ECB"/>
    <w:rsid w:val="00BC3BAF"/>
    <w:rsid w:val="00BC4E94"/>
    <w:rsid w:val="00BD7461"/>
    <w:rsid w:val="00BE3D6C"/>
    <w:rsid w:val="00BE6620"/>
    <w:rsid w:val="00BF19EC"/>
    <w:rsid w:val="00C1271D"/>
    <w:rsid w:val="00C30072"/>
    <w:rsid w:val="00C356D8"/>
    <w:rsid w:val="00C37958"/>
    <w:rsid w:val="00C42B00"/>
    <w:rsid w:val="00C655FE"/>
    <w:rsid w:val="00C77C85"/>
    <w:rsid w:val="00C81B59"/>
    <w:rsid w:val="00C83EAC"/>
    <w:rsid w:val="00CB192D"/>
    <w:rsid w:val="00CB3378"/>
    <w:rsid w:val="00CC4AB1"/>
    <w:rsid w:val="00CD4AB7"/>
    <w:rsid w:val="00CD758C"/>
    <w:rsid w:val="00CE1A45"/>
    <w:rsid w:val="00CE73A3"/>
    <w:rsid w:val="00CF33DE"/>
    <w:rsid w:val="00CF354C"/>
    <w:rsid w:val="00D03C67"/>
    <w:rsid w:val="00D21C42"/>
    <w:rsid w:val="00D27AB4"/>
    <w:rsid w:val="00D27FD8"/>
    <w:rsid w:val="00D46649"/>
    <w:rsid w:val="00D530DD"/>
    <w:rsid w:val="00D569BC"/>
    <w:rsid w:val="00D77279"/>
    <w:rsid w:val="00D83349"/>
    <w:rsid w:val="00D85E88"/>
    <w:rsid w:val="00DA43DE"/>
    <w:rsid w:val="00DA565E"/>
    <w:rsid w:val="00DB1FFA"/>
    <w:rsid w:val="00DD3874"/>
    <w:rsid w:val="00DF0C6D"/>
    <w:rsid w:val="00DF51D5"/>
    <w:rsid w:val="00E07502"/>
    <w:rsid w:val="00E11FF4"/>
    <w:rsid w:val="00E40C10"/>
    <w:rsid w:val="00E43EC9"/>
    <w:rsid w:val="00E52A3A"/>
    <w:rsid w:val="00E65B9E"/>
    <w:rsid w:val="00E8224C"/>
    <w:rsid w:val="00E83153"/>
    <w:rsid w:val="00ED41BA"/>
    <w:rsid w:val="00EF46C9"/>
    <w:rsid w:val="00F03F0A"/>
    <w:rsid w:val="00F363B0"/>
    <w:rsid w:val="00F5150F"/>
    <w:rsid w:val="00F51AFF"/>
    <w:rsid w:val="00F5766C"/>
    <w:rsid w:val="00F650ED"/>
    <w:rsid w:val="00F90453"/>
    <w:rsid w:val="00FA0070"/>
    <w:rsid w:val="00FA6126"/>
    <w:rsid w:val="00FB071C"/>
    <w:rsid w:val="00FB11BB"/>
    <w:rsid w:val="00FD6D6B"/>
    <w:rsid w:val="00FE0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981"/>
    <w:pPr>
      <w:snapToGrid w:val="0"/>
      <w:spacing w:after="0"/>
    </w:pPr>
  </w:style>
  <w:style w:type="paragraph" w:styleId="1">
    <w:name w:val="heading 1"/>
    <w:basedOn w:val="a"/>
    <w:link w:val="1Char"/>
    <w:uiPriority w:val="9"/>
    <w:qFormat/>
    <w:rsid w:val="00845C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45C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Emphasis"/>
    <w:basedOn w:val="a0"/>
    <w:uiPriority w:val="20"/>
    <w:qFormat/>
    <w:rsid w:val="00845CC1"/>
    <w:rPr>
      <w:i/>
      <w:iCs/>
    </w:rPr>
  </w:style>
  <w:style w:type="paragraph" w:styleId="a4">
    <w:name w:val="No Spacing"/>
    <w:uiPriority w:val="1"/>
    <w:qFormat/>
    <w:rsid w:val="00845CC1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845CC1"/>
    <w:pPr>
      <w:ind w:left="720"/>
      <w:contextualSpacing/>
    </w:pPr>
  </w:style>
  <w:style w:type="paragraph" w:styleId="a6">
    <w:name w:val="header"/>
    <w:basedOn w:val="a"/>
    <w:link w:val="Char"/>
    <w:uiPriority w:val="99"/>
    <w:unhideWhenUsed/>
    <w:rsid w:val="00D85E88"/>
    <w:pPr>
      <w:tabs>
        <w:tab w:val="center" w:pos="4513"/>
        <w:tab w:val="right" w:pos="9026"/>
      </w:tabs>
    </w:pPr>
  </w:style>
  <w:style w:type="character" w:customStyle="1" w:styleId="Char">
    <w:name w:val="머리글 Char"/>
    <w:basedOn w:val="a0"/>
    <w:link w:val="a6"/>
    <w:uiPriority w:val="99"/>
    <w:rsid w:val="00D85E88"/>
  </w:style>
  <w:style w:type="paragraph" w:styleId="a7">
    <w:name w:val="footer"/>
    <w:basedOn w:val="a"/>
    <w:link w:val="Char0"/>
    <w:uiPriority w:val="99"/>
    <w:unhideWhenUsed/>
    <w:rsid w:val="00D85E88"/>
    <w:pPr>
      <w:tabs>
        <w:tab w:val="center" w:pos="4513"/>
        <w:tab w:val="right" w:pos="9026"/>
      </w:tabs>
    </w:pPr>
  </w:style>
  <w:style w:type="character" w:customStyle="1" w:styleId="Char0">
    <w:name w:val="바닥글 Char"/>
    <w:basedOn w:val="a0"/>
    <w:link w:val="a7"/>
    <w:uiPriority w:val="99"/>
    <w:rsid w:val="00D85E88"/>
  </w:style>
  <w:style w:type="table" w:styleId="a8">
    <w:name w:val="Table Grid"/>
    <w:basedOn w:val="a1"/>
    <w:uiPriority w:val="59"/>
    <w:unhideWhenUsed/>
    <w:rsid w:val="00D85E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uiPriority w:val="99"/>
    <w:semiHidden/>
    <w:unhideWhenUsed/>
    <w:rsid w:val="00D85E88"/>
    <w:pPr>
      <w:spacing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Char1">
    <w:name w:val="풍선 도움말 텍스트 Char"/>
    <w:basedOn w:val="a0"/>
    <w:link w:val="a9"/>
    <w:uiPriority w:val="99"/>
    <w:semiHidden/>
    <w:rsid w:val="00D85E88"/>
    <w:rPr>
      <w:rFonts w:asciiTheme="majorHAnsi" w:eastAsiaTheme="majorEastAsia" w:hAnsiTheme="majorHAnsi" w:cstheme="majorBidi"/>
      <w:sz w:val="16"/>
      <w:szCs w:val="16"/>
    </w:rPr>
  </w:style>
  <w:style w:type="character" w:styleId="aa">
    <w:name w:val="Hyperlink"/>
    <w:basedOn w:val="a0"/>
    <w:uiPriority w:val="99"/>
    <w:unhideWhenUsed/>
    <w:rsid w:val="005F455D"/>
    <w:rPr>
      <w:color w:val="0000FF" w:themeColor="hyperlink"/>
      <w:u w:val="single"/>
    </w:rPr>
  </w:style>
  <w:style w:type="character" w:customStyle="1" w:styleId="10">
    <w:name w:val="확인되지 않은 멘션1"/>
    <w:basedOn w:val="a0"/>
    <w:uiPriority w:val="99"/>
    <w:semiHidden/>
    <w:unhideWhenUsed/>
    <w:rsid w:val="005F455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3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walmart.com/ip/UltraSlimline-40-Oscillating-Tower-4-Speed-Fan-with-Remote-Black-by-Seville-Classics/37342432?wmlspartner=wlpa&amp;selectedSellerId=1812&amp;adid=22222222227027137495&amp;wl0=&amp;wl1=g&amp;wl2=c&amp;wl3=43539187112&amp;wl4=aud-534311367960:pla-83260637072&amp;wl5=9014979&amp;wl6=&amp;wl7=&amp;wl8=&amp;wl9=pla&amp;wl10=102975322&amp;wl11=online&amp;wl12=37342432&amp;wl13=&amp;veh=sem&amp;gclid=CjwKCAjw7_rlBRBaEiwAc23rhlao1-Ucft4ktIOZLcBAhwwSMqugUBpnTS3RDVt-LESfxk-X5g5k2hoCIucQAvD_BwE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4360</TotalTime>
  <Pages>5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youngjoo</dc:creator>
  <cp:keywords/>
  <dc:description/>
  <cp:lastModifiedBy>youngjoo</cp:lastModifiedBy>
  <cp:revision>28</cp:revision>
  <dcterms:created xsi:type="dcterms:W3CDTF">2018-07-29T16:12:00Z</dcterms:created>
  <dcterms:modified xsi:type="dcterms:W3CDTF">2019-04-24T03:42:00Z</dcterms:modified>
</cp:coreProperties>
</file>